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9A77" w14:textId="24751D1D" w:rsidR="002C33D7" w:rsidRDefault="002C33D7" w:rsidP="002C33D7">
      <w:r>
        <w:t>Kaan Mert Toprak</w:t>
      </w:r>
    </w:p>
    <w:p w14:paraId="2988B287" w14:textId="77777777" w:rsidR="002C33D7" w:rsidRDefault="002C33D7" w:rsidP="002C33D7"/>
    <w:p w14:paraId="1045FD43" w14:textId="20C7BC1F" w:rsidR="002C33D7" w:rsidRDefault="002C33D7" w:rsidP="002C33D7">
      <w:proofErr w:type="gramStart"/>
      <w:r>
        <w:t>tr</w:t>
      </w:r>
      <w:proofErr w:type="gramEnd"/>
    </w:p>
    <w:p w14:paraId="6811BDE4" w14:textId="77777777" w:rsidR="002C33D7" w:rsidRDefault="002C33D7" w:rsidP="002C33D7">
      <w:r>
        <w:t xml:space="preserve">Kariyerine İstanbul Kent Üniversite’sinde kurumsal iletişim departmanında başlamış, ardından </w:t>
      </w:r>
      <w:proofErr w:type="spellStart"/>
      <w:r>
        <w:t>Packmore’da</w:t>
      </w:r>
      <w:proofErr w:type="spellEnd"/>
      <w:r>
        <w:t xml:space="preserve"> görsel iletişim alanında uzmanlaşmıştır. Şu anda Türkiye’nin çocuklara özel ilk markası </w:t>
      </w:r>
      <w:proofErr w:type="spellStart"/>
      <w:r>
        <w:t>Vicco’da</w:t>
      </w:r>
      <w:proofErr w:type="spellEnd"/>
      <w:r>
        <w:t xml:space="preserve"> görsel tasarım ve iletişim alanında çalışmalar gerçekleştirmekte, markanın tüm görsel iletişim faaliyetlerinin yürütülmesini sağlamaktadır. Çeşitli sivil toplum kuruluşlarında iletişim alanında yöneticilik yapmaya devam etmektedir.</w:t>
      </w:r>
    </w:p>
    <w:p w14:paraId="0BAEC9C5" w14:textId="77777777" w:rsidR="002C33D7" w:rsidRDefault="002C33D7" w:rsidP="002C33D7"/>
    <w:p w14:paraId="4B7F3A4C" w14:textId="77777777" w:rsidR="002C33D7" w:rsidRDefault="002C33D7" w:rsidP="002C33D7">
      <w:r>
        <w:t>——————————————————————————</w:t>
      </w:r>
    </w:p>
    <w:p w14:paraId="6AEC4422" w14:textId="77777777" w:rsidR="002C33D7" w:rsidRDefault="002C33D7" w:rsidP="002C33D7">
      <w:r>
        <w:t>ENG</w:t>
      </w:r>
    </w:p>
    <w:p w14:paraId="04FEB3FB" w14:textId="77777777" w:rsidR="002C33D7" w:rsidRDefault="002C33D7" w:rsidP="002C33D7"/>
    <w:p w14:paraId="0110FE90" w14:textId="3A4B5FC1" w:rsidR="0041328C" w:rsidRDefault="002C33D7" w:rsidP="002C33D7">
      <w:r>
        <w:t xml:space="preserve">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Communications </w:t>
      </w:r>
      <w:proofErr w:type="spellStart"/>
      <w:r>
        <w:t>Department</w:t>
      </w:r>
      <w:proofErr w:type="spellEnd"/>
      <w:r>
        <w:t xml:space="preserve"> at </w:t>
      </w:r>
      <w:proofErr w:type="spellStart"/>
      <w:r>
        <w:t>Istanbul</w:t>
      </w:r>
      <w:proofErr w:type="spellEnd"/>
      <w:r>
        <w:t xml:space="preserve"> Kent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in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at </w:t>
      </w:r>
      <w:proofErr w:type="spellStart"/>
      <w:r>
        <w:t>Packmore</w:t>
      </w:r>
      <w:proofErr w:type="spellEnd"/>
      <w:r>
        <w:t xml:space="preserve">. </w:t>
      </w:r>
      <w:proofErr w:type="spellStart"/>
      <w:r>
        <w:t>Currently</w:t>
      </w:r>
      <w:proofErr w:type="spellEnd"/>
      <w:r>
        <w:t xml:space="preserve">, I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at </w:t>
      </w:r>
      <w:proofErr w:type="spellStart"/>
      <w:r>
        <w:t>Vicco</w:t>
      </w:r>
      <w:proofErr w:type="spellEnd"/>
      <w:r>
        <w:t xml:space="preserve">, </w:t>
      </w:r>
      <w:proofErr w:type="spellStart"/>
      <w:r>
        <w:t>Turkey's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oversee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I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as a </w:t>
      </w:r>
      <w:proofErr w:type="spellStart"/>
      <w:r>
        <w:t>communications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non-governmental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.</w:t>
      </w:r>
    </w:p>
    <w:sectPr w:rsidR="0041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D7"/>
    <w:rsid w:val="002C33D7"/>
    <w:rsid w:val="0041328C"/>
    <w:rsid w:val="00C00609"/>
    <w:rsid w:val="00C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36AE"/>
  <w15:chartTrackingRefBased/>
  <w15:docId w15:val="{50C14063-EF23-4D24-A58B-BBF4E926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8C"/>
  </w:style>
  <w:style w:type="paragraph" w:styleId="Balk1">
    <w:name w:val="heading 1"/>
    <w:basedOn w:val="Normal"/>
    <w:next w:val="Normal"/>
    <w:link w:val="Balk1Char"/>
    <w:uiPriority w:val="9"/>
    <w:qFormat/>
    <w:rsid w:val="00413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3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328C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3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328C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3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3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3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3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328C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328C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328C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328C"/>
    <w:rPr>
      <w:rFonts w:eastAsiaTheme="majorEastAsia" w:cstheme="majorBidi"/>
      <w:i/>
      <w:iCs/>
      <w:color w:val="A5A5A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328C"/>
    <w:rPr>
      <w:rFonts w:eastAsiaTheme="majorEastAsia" w:cstheme="majorBidi"/>
      <w:color w:val="A5A5A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32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32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32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32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3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3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3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3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41328C"/>
    <w:rPr>
      <w:b/>
      <w:bCs/>
    </w:rPr>
  </w:style>
  <w:style w:type="character" w:styleId="Vurgu">
    <w:name w:val="Emphasis"/>
    <w:basedOn w:val="VarsaylanParagrafYazTipi"/>
    <w:uiPriority w:val="20"/>
    <w:qFormat/>
    <w:rsid w:val="0041328C"/>
    <w:rPr>
      <w:i/>
      <w:iCs/>
    </w:rPr>
  </w:style>
  <w:style w:type="paragraph" w:styleId="ListeParagraf">
    <w:name w:val="List Paragraph"/>
    <w:basedOn w:val="Normal"/>
    <w:uiPriority w:val="34"/>
    <w:qFormat/>
    <w:rsid w:val="0041328C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413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328C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328C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328C"/>
    <w:rPr>
      <w:i/>
      <w:iCs/>
      <w:color w:val="A5A5A5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41328C"/>
    <w:rPr>
      <w:i/>
      <w:iCs/>
      <w:color w:val="A5A5A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328C"/>
    <w:rPr>
      <w:b/>
      <w:bCs/>
      <w:smallCaps/>
      <w:color w:val="A5A5A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AYDIN ASLANER</dc:creator>
  <cp:keywords/>
  <dc:description/>
  <cp:lastModifiedBy>Duygu AYDIN ASLANER</cp:lastModifiedBy>
  <cp:revision>1</cp:revision>
  <dcterms:created xsi:type="dcterms:W3CDTF">2025-01-15T07:37:00Z</dcterms:created>
  <dcterms:modified xsi:type="dcterms:W3CDTF">2025-01-15T07:38:00Z</dcterms:modified>
</cp:coreProperties>
</file>