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6DEA0" w14:textId="6044E455" w:rsidR="00B251E8" w:rsidRDefault="00B251E8">
      <w:pPr>
        <w:spacing w:after="0" w:line="240" w:lineRule="auto"/>
      </w:pPr>
    </w:p>
    <w:p w14:paraId="08878309" w14:textId="77777777" w:rsidR="00B251E8" w:rsidRDefault="00B251E8">
      <w:pPr>
        <w:spacing w:after="0" w:line="240" w:lineRule="auto"/>
      </w:pPr>
    </w:p>
    <w:p w14:paraId="51BA9AC1" w14:textId="7CDFEDA2" w:rsidR="00B251E8" w:rsidRPr="006A1CEC" w:rsidRDefault="008D7A47">
      <w:pPr>
        <w:spacing w:after="0" w:line="240" w:lineRule="auto"/>
        <w:rPr>
          <w:rFonts w:asciiTheme="minorHAnsi" w:hAnsiTheme="minorHAnsi"/>
          <w:b/>
        </w:rPr>
      </w:pPr>
      <w:r w:rsidRPr="006A1CEC">
        <w:rPr>
          <w:rFonts w:asciiTheme="minorHAnsi" w:hAnsiTheme="minorHAnsi"/>
          <w:b/>
        </w:rPr>
        <w:t xml:space="preserve">SAMPLE </w:t>
      </w:r>
      <w:r w:rsidR="009A05B5">
        <w:rPr>
          <w:rFonts w:asciiTheme="minorHAnsi" w:hAnsiTheme="minorHAnsi"/>
          <w:b/>
        </w:rPr>
        <w:t>KELT</w:t>
      </w:r>
      <w:r w:rsidRPr="006A1CEC">
        <w:rPr>
          <w:rFonts w:asciiTheme="minorHAnsi" w:hAnsiTheme="minorHAnsi"/>
          <w:b/>
        </w:rPr>
        <w:t xml:space="preserve"> LISTENING 1 SCRIPT</w:t>
      </w:r>
    </w:p>
    <w:p w14:paraId="7ECFB793" w14:textId="77777777" w:rsidR="008D7A47" w:rsidRPr="006A1CEC" w:rsidRDefault="008D7A47">
      <w:pPr>
        <w:spacing w:after="0" w:line="240" w:lineRule="auto"/>
        <w:rPr>
          <w:rFonts w:asciiTheme="minorHAnsi" w:hAnsiTheme="minorHAnsi"/>
          <w:b/>
        </w:rPr>
      </w:pPr>
    </w:p>
    <w:p w14:paraId="01C27DF7" w14:textId="77777777" w:rsidR="008D7A47" w:rsidRPr="006A1CEC" w:rsidRDefault="008D7A47" w:rsidP="008D7A47">
      <w:pPr>
        <w:rPr>
          <w:rFonts w:asciiTheme="minorHAnsi" w:hAnsiTheme="minorHAnsi"/>
          <w:b/>
          <w:i/>
        </w:rPr>
      </w:pPr>
      <w:r w:rsidRPr="006A1CEC">
        <w:rPr>
          <w:rFonts w:asciiTheme="minorHAnsi" w:hAnsiTheme="minorHAnsi"/>
          <w:b/>
          <w:i/>
        </w:rPr>
        <w:t>You are going to listen to a conversation between a student and a tutor.  Answer the questions on your question sheet while you listen.  At the end of the conversation, you will have 1 minute to check your answers</w:t>
      </w:r>
      <w:r w:rsidRPr="006A1CEC">
        <w:rPr>
          <w:rFonts w:asciiTheme="minorHAnsi" w:hAnsiTheme="minorHAnsi"/>
          <w:b/>
        </w:rPr>
        <w:t xml:space="preserve"> and transfer them to the optic form</w:t>
      </w:r>
      <w:r w:rsidRPr="006A1CEC">
        <w:rPr>
          <w:rFonts w:asciiTheme="minorHAnsi" w:hAnsiTheme="minorHAnsi"/>
          <w:b/>
          <w:i/>
        </w:rPr>
        <w:t>.  You will hear the conversation only once.</w:t>
      </w:r>
    </w:p>
    <w:p w14:paraId="1D670E13" w14:textId="77777777" w:rsidR="008D7A47" w:rsidRPr="006A1CEC" w:rsidRDefault="008D7A47" w:rsidP="008D7A47">
      <w:pPr>
        <w:rPr>
          <w:rFonts w:asciiTheme="minorHAnsi" w:hAnsiTheme="minorHAnsi"/>
          <w:b/>
          <w:i/>
        </w:rPr>
      </w:pPr>
      <w:r w:rsidRPr="006A1CEC">
        <w:rPr>
          <w:rFonts w:asciiTheme="minorHAnsi" w:hAnsiTheme="minorHAnsi"/>
          <w:b/>
          <w:i/>
        </w:rPr>
        <w:t>You now have ONE minut</w:t>
      </w:r>
      <w:r w:rsidR="005D7836">
        <w:rPr>
          <w:rFonts w:asciiTheme="minorHAnsi" w:hAnsiTheme="minorHAnsi"/>
          <w:b/>
          <w:i/>
        </w:rPr>
        <w:t>e to look at Part A, questions 1 to 5</w:t>
      </w:r>
      <w:r w:rsidRPr="006A1CEC">
        <w:rPr>
          <w:rFonts w:asciiTheme="minorHAnsi" w:hAnsiTheme="minorHAnsi"/>
          <w:b/>
          <w:i/>
        </w:rPr>
        <w:t>.</w:t>
      </w:r>
    </w:p>
    <w:p w14:paraId="1593C23A" w14:textId="77777777" w:rsidR="008D7A47" w:rsidRPr="006A1CEC" w:rsidRDefault="008D7A47" w:rsidP="008D7A47">
      <w:pPr>
        <w:rPr>
          <w:rFonts w:asciiTheme="minorHAnsi" w:hAnsiTheme="minorHAnsi"/>
          <w:b/>
          <w:i/>
        </w:rPr>
      </w:pPr>
      <w:r w:rsidRPr="006A1CEC">
        <w:rPr>
          <w:rFonts w:asciiTheme="minorHAnsi" w:hAnsiTheme="minorHAnsi"/>
          <w:b/>
          <w:i/>
        </w:rPr>
        <w:t>Now listen to part A.</w:t>
      </w:r>
    </w:p>
    <w:p w14:paraId="608EF4F3" w14:textId="77777777" w:rsidR="008D7A47" w:rsidRPr="006A1CEC" w:rsidRDefault="008D7A47">
      <w:pPr>
        <w:spacing w:after="0" w:line="240" w:lineRule="auto"/>
        <w:rPr>
          <w:rFonts w:asciiTheme="minorHAnsi" w:hAnsiTheme="minorHAnsi"/>
        </w:rPr>
      </w:pPr>
    </w:p>
    <w:p w14:paraId="6757EBDC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 =</w:t>
      </w:r>
      <w:r w:rsidRPr="006A1CEC">
        <w:rPr>
          <w:rFonts w:asciiTheme="minorHAnsi" w:hAnsiTheme="minorHAnsi"/>
        </w:rPr>
        <w:t xml:space="preserve"> male student</w:t>
      </w:r>
    </w:p>
    <w:p w14:paraId="3300521B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 =</w:t>
      </w:r>
      <w:r w:rsidRPr="006A1CEC">
        <w:rPr>
          <w:rFonts w:asciiTheme="minorHAnsi" w:hAnsiTheme="minorHAnsi"/>
        </w:rPr>
        <w:t xml:space="preserve"> female lecturer</w:t>
      </w:r>
    </w:p>
    <w:p w14:paraId="2E5AA0F7" w14:textId="77777777" w:rsidR="00B251E8" w:rsidRPr="006A1CEC" w:rsidRDefault="00B251E8">
      <w:pPr>
        <w:spacing w:after="0" w:line="240" w:lineRule="auto"/>
        <w:rPr>
          <w:rFonts w:asciiTheme="minorHAnsi" w:hAnsiTheme="minorHAnsi"/>
        </w:rPr>
      </w:pPr>
    </w:p>
    <w:p w14:paraId="65DDDE53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Hello can I come in?</w:t>
      </w:r>
    </w:p>
    <w:p w14:paraId="0BA6F1A5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Oh yes, come in. How can I help you?</w:t>
      </w:r>
    </w:p>
    <w:p w14:paraId="1E90F21A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</w:t>
      </w:r>
      <w:r w:rsidRPr="00491EB0">
        <w:rPr>
          <w:rFonts w:asciiTheme="minorHAnsi" w:hAnsiTheme="minorHAnsi"/>
          <w:b/>
        </w:rPr>
        <w:t>I was looking for the Economics office.</w:t>
      </w:r>
      <w:r w:rsidRPr="006A1CEC">
        <w:rPr>
          <w:rFonts w:asciiTheme="minorHAnsi" w:hAnsiTheme="minorHAnsi"/>
        </w:rPr>
        <w:t xml:space="preserve"> I’ve been all over the Arts Faculty</w:t>
      </w:r>
      <w:r w:rsidR="008D7A47" w:rsidRPr="006A1CEC">
        <w:rPr>
          <w:rFonts w:asciiTheme="minorHAnsi" w:hAnsiTheme="minorHAnsi"/>
          <w:i/>
        </w:rPr>
        <w:t xml:space="preserve"> </w:t>
      </w:r>
      <w:r w:rsidRPr="006A1CEC">
        <w:rPr>
          <w:rFonts w:asciiTheme="minorHAnsi" w:hAnsiTheme="minorHAnsi"/>
        </w:rPr>
        <w:t>building looking for it but I could only find the School of Accounting and</w:t>
      </w:r>
      <w:r w:rsidR="008D7A47" w:rsidRPr="006A1CEC">
        <w:rPr>
          <w:rFonts w:asciiTheme="minorHAnsi" w:hAnsiTheme="minorHAnsi"/>
          <w:i/>
        </w:rPr>
        <w:t xml:space="preserve"> </w:t>
      </w:r>
      <w:r w:rsidRPr="006A1CEC">
        <w:rPr>
          <w:rFonts w:asciiTheme="minorHAnsi" w:hAnsiTheme="minorHAnsi"/>
        </w:rPr>
        <w:t>Economic History. Is this the right place?</w:t>
      </w:r>
    </w:p>
    <w:p w14:paraId="39A49AE6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Yes this is the School of Economics.</w:t>
      </w:r>
    </w:p>
    <w:p w14:paraId="7AD74005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Oh good. Um, I’m a new student and I was wondering if someone could give</w:t>
      </w:r>
      <w:r w:rsidR="008D7A47" w:rsidRPr="006A1CEC">
        <w:rPr>
          <w:rFonts w:asciiTheme="minorHAnsi" w:hAnsiTheme="minorHAnsi"/>
        </w:rPr>
        <w:t xml:space="preserve"> me some </w:t>
      </w:r>
      <w:r w:rsidRPr="006A1CEC">
        <w:rPr>
          <w:rFonts w:asciiTheme="minorHAnsi" w:hAnsiTheme="minorHAnsi"/>
        </w:rPr>
        <w:t>information.</w:t>
      </w:r>
    </w:p>
    <w:p w14:paraId="2EBFF12F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</w:t>
      </w:r>
      <w:r w:rsidR="00491EB0">
        <w:rPr>
          <w:rFonts w:asciiTheme="minorHAnsi" w:hAnsiTheme="minorHAnsi"/>
          <w:b/>
        </w:rPr>
        <w:t xml:space="preserve">Well, </w:t>
      </w:r>
      <w:r w:rsidRPr="00491EB0">
        <w:rPr>
          <w:rFonts w:asciiTheme="minorHAnsi" w:hAnsiTheme="minorHAnsi"/>
          <w:b/>
        </w:rPr>
        <w:t xml:space="preserve">I might be able to help. I lecture on that program. </w:t>
      </w:r>
      <w:r w:rsidRPr="006A1CEC">
        <w:rPr>
          <w:rFonts w:asciiTheme="minorHAnsi" w:hAnsiTheme="minorHAnsi"/>
        </w:rPr>
        <w:t>What do you need to</w:t>
      </w:r>
      <w:r w:rsidR="008D7A47" w:rsidRPr="006A1CEC">
        <w:rPr>
          <w:rFonts w:asciiTheme="minorHAnsi" w:hAnsiTheme="minorHAnsi"/>
        </w:rPr>
        <w:t xml:space="preserve"> k</w:t>
      </w:r>
      <w:r w:rsidRPr="006A1CEC">
        <w:rPr>
          <w:rFonts w:asciiTheme="minorHAnsi" w:hAnsiTheme="minorHAnsi"/>
        </w:rPr>
        <w:t>now?</w:t>
      </w:r>
    </w:p>
    <w:p w14:paraId="14946B2C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Quite a few things, actually. Firstly, how many lectures a week do I have to</w:t>
      </w:r>
      <w:r w:rsidR="008D7A47" w:rsidRPr="006A1CEC">
        <w:rPr>
          <w:rFonts w:asciiTheme="minorHAnsi" w:hAnsiTheme="minorHAnsi"/>
        </w:rPr>
        <w:t xml:space="preserve"> a</w:t>
      </w:r>
      <w:r w:rsidRPr="006A1CEC">
        <w:rPr>
          <w:rFonts w:asciiTheme="minorHAnsi" w:hAnsiTheme="minorHAnsi"/>
        </w:rPr>
        <w:t>ttend?</w:t>
      </w:r>
    </w:p>
    <w:p w14:paraId="1CE03B52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Ah, well, the Econ</w:t>
      </w:r>
      <w:r w:rsidR="0058098C">
        <w:rPr>
          <w:rFonts w:asciiTheme="minorHAnsi" w:hAnsiTheme="minorHAnsi"/>
        </w:rPr>
        <w:t xml:space="preserve">omics I course is a double unit, </w:t>
      </w:r>
      <w:r w:rsidRPr="006A1CEC">
        <w:rPr>
          <w:rFonts w:asciiTheme="minorHAnsi" w:hAnsiTheme="minorHAnsi"/>
        </w:rPr>
        <w:t xml:space="preserve">so </w:t>
      </w:r>
      <w:r w:rsidRPr="0058098C">
        <w:rPr>
          <w:rFonts w:asciiTheme="minorHAnsi" w:hAnsiTheme="minorHAnsi"/>
          <w:b/>
        </w:rPr>
        <w:t>there are two lectures a</w:t>
      </w:r>
      <w:bookmarkStart w:id="0" w:name="_gjdgxs" w:colFirst="0" w:colLast="0"/>
      <w:bookmarkEnd w:id="0"/>
      <w:r w:rsidR="008D7A47" w:rsidRPr="0058098C">
        <w:rPr>
          <w:rFonts w:asciiTheme="minorHAnsi" w:hAnsiTheme="minorHAnsi"/>
          <w:b/>
        </w:rPr>
        <w:t xml:space="preserve"> </w:t>
      </w:r>
      <w:r w:rsidRPr="0058098C">
        <w:rPr>
          <w:rFonts w:asciiTheme="minorHAnsi" w:hAnsiTheme="minorHAnsi"/>
          <w:b/>
        </w:rPr>
        <w:t>we</w:t>
      </w:r>
      <w:r w:rsidR="008D7A47" w:rsidRPr="0058098C">
        <w:rPr>
          <w:rFonts w:asciiTheme="minorHAnsi" w:hAnsiTheme="minorHAnsi"/>
          <w:b/>
        </w:rPr>
        <w:t>ek</w:t>
      </w:r>
      <w:r w:rsidR="008D7A47" w:rsidRPr="006A1CEC">
        <w:rPr>
          <w:rFonts w:asciiTheme="minorHAnsi" w:hAnsiTheme="minorHAnsi"/>
        </w:rPr>
        <w:t xml:space="preserve"> and one tutorial. </w:t>
      </w:r>
      <w:r w:rsidR="008D7A47" w:rsidRPr="0058098C">
        <w:rPr>
          <w:rFonts w:asciiTheme="minorHAnsi" w:hAnsiTheme="minorHAnsi"/>
          <w:b/>
        </w:rPr>
        <w:t>T</w:t>
      </w:r>
      <w:r w:rsidRPr="0058098C">
        <w:rPr>
          <w:rFonts w:asciiTheme="minorHAnsi" w:hAnsiTheme="minorHAnsi"/>
          <w:b/>
        </w:rPr>
        <w:t>he lectures are scheduled for Tuesday and Thursday.</w:t>
      </w:r>
    </w:p>
    <w:p w14:paraId="61508570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What time?</w:t>
      </w:r>
    </w:p>
    <w:p w14:paraId="691C12EB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Let me see … You know this information </w:t>
      </w:r>
      <w:r w:rsidR="008D7A47" w:rsidRPr="006A1CEC">
        <w:rPr>
          <w:rFonts w:asciiTheme="minorHAnsi" w:hAnsiTheme="minorHAnsi"/>
        </w:rPr>
        <w:t>is all in the handout which you</w:t>
      </w:r>
      <w:r w:rsidR="008D7A47" w:rsidRPr="006A1CEC">
        <w:rPr>
          <w:rFonts w:asciiTheme="minorHAnsi" w:hAnsiTheme="minorHAnsi"/>
          <w:i/>
        </w:rPr>
        <w:t xml:space="preserve"> </w:t>
      </w:r>
      <w:r w:rsidRPr="006A1CEC">
        <w:rPr>
          <w:rFonts w:asciiTheme="minorHAnsi" w:hAnsiTheme="minorHAnsi"/>
        </w:rPr>
        <w:t>should have received yesterday at the orientation meeting.</w:t>
      </w:r>
    </w:p>
    <w:p w14:paraId="750EBD86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Oh, was there a meeting yesterday? I didn’t know about that … no one mentioned …</w:t>
      </w:r>
    </w:p>
    <w:p w14:paraId="5189BD0F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Yes, there was, but never mind. Now lectures are at four in the afternoon.</w:t>
      </w:r>
    </w:p>
    <w:p w14:paraId="2C26BA33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Four’s a bit late. I’ve got a part time job that starts at four thirty.</w:t>
      </w:r>
    </w:p>
    <w:p w14:paraId="64C1F085" w14:textId="77777777" w:rsidR="00B251E8" w:rsidRPr="0058098C" w:rsidRDefault="006A1CEC">
      <w:pPr>
        <w:spacing w:after="0" w:line="240" w:lineRule="auto"/>
        <w:rPr>
          <w:rFonts w:asciiTheme="minorHAnsi" w:hAnsiTheme="minorHAnsi"/>
          <w:b/>
          <w:i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Well, you can’t be in two places at once, can you, and attendance at lectures </w:t>
      </w:r>
      <w:r w:rsidR="008D7A47" w:rsidRPr="006A1CEC">
        <w:rPr>
          <w:rFonts w:asciiTheme="minorHAnsi" w:hAnsiTheme="minorHAnsi"/>
          <w:i/>
        </w:rPr>
        <w:t xml:space="preserve"> </w:t>
      </w:r>
      <w:r w:rsidRPr="006A1CEC">
        <w:rPr>
          <w:rFonts w:asciiTheme="minorHAnsi" w:hAnsiTheme="minorHAnsi"/>
        </w:rPr>
        <w:t xml:space="preserve">is necessary. </w:t>
      </w:r>
      <w:r w:rsidRPr="0058098C">
        <w:rPr>
          <w:rFonts w:asciiTheme="minorHAnsi" w:hAnsiTheme="minorHAnsi"/>
          <w:b/>
        </w:rPr>
        <w:t>We expect at least 90% attendance at this university you know.</w:t>
      </w:r>
    </w:p>
    <w:p w14:paraId="7F350EC8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90%! That’s high. Do they enforce that rule?</w:t>
      </w:r>
    </w:p>
    <w:p w14:paraId="31850126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Yes, we do. We’re pretty strict about it actually.</w:t>
      </w:r>
    </w:p>
    <w:p w14:paraId="5689D742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And what times have been set down for the tutorials — do you have that</w:t>
      </w:r>
      <w:r w:rsidR="008D7A47" w:rsidRPr="006A1CEC">
        <w:rPr>
          <w:rFonts w:asciiTheme="minorHAnsi" w:hAnsiTheme="minorHAnsi"/>
        </w:rPr>
        <w:t xml:space="preserve"> i</w:t>
      </w:r>
      <w:r w:rsidRPr="006A1CEC">
        <w:rPr>
          <w:rFonts w:asciiTheme="minorHAnsi" w:hAnsiTheme="minorHAnsi"/>
        </w:rPr>
        <w:t>nformation?</w:t>
      </w:r>
    </w:p>
    <w:p w14:paraId="0113F19F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That’s a very well attended course so there’s a number of tutorial times.</w:t>
      </w:r>
      <w:r w:rsidR="008D7A47" w:rsidRPr="006A1CEC">
        <w:rPr>
          <w:rFonts w:asciiTheme="minorHAnsi" w:hAnsiTheme="minorHAnsi"/>
        </w:rPr>
        <w:t xml:space="preserve"> </w:t>
      </w:r>
      <w:r w:rsidRPr="006A1CEC">
        <w:rPr>
          <w:rFonts w:asciiTheme="minorHAnsi" w:hAnsiTheme="minorHAnsi"/>
        </w:rPr>
        <w:t xml:space="preserve">Monday,Wednesday and Friday, all at 9 o’clock. </w:t>
      </w:r>
      <w:r w:rsidRPr="0058098C">
        <w:rPr>
          <w:rFonts w:asciiTheme="minorHAnsi" w:hAnsiTheme="minorHAnsi"/>
          <w:b/>
        </w:rPr>
        <w:t>Yours will be allocated at the first lecture.</w:t>
      </w:r>
    </w:p>
    <w:p w14:paraId="752910CA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Can’t I choose the time?</w:t>
      </w:r>
    </w:p>
    <w:p w14:paraId="4375FFC8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Maybe, maybe not.. You’ll have to talk</w:t>
      </w:r>
      <w:r w:rsidR="008D7A47" w:rsidRPr="006A1CEC">
        <w:rPr>
          <w:rFonts w:asciiTheme="minorHAnsi" w:hAnsiTheme="minorHAnsi"/>
        </w:rPr>
        <w:t xml:space="preserve"> to the lecturer on the course.</w:t>
      </w:r>
    </w:p>
    <w:p w14:paraId="20E27E57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6A1CEC">
        <w:rPr>
          <w:rFonts w:asciiTheme="minorHAnsi" w:hAnsiTheme="minorHAnsi"/>
        </w:rPr>
        <w:t>Dr. Roberts is his name.</w:t>
      </w:r>
    </w:p>
    <w:p w14:paraId="2C158B8D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Oh, OK.</w:t>
      </w:r>
    </w:p>
    <w:p w14:paraId="51975FB0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6A1CEC">
        <w:rPr>
          <w:rFonts w:asciiTheme="minorHAnsi" w:hAnsiTheme="minorHAnsi"/>
        </w:rPr>
        <w:t>--------------------------------------------------------------------------------------</w:t>
      </w:r>
    </w:p>
    <w:p w14:paraId="373EB702" w14:textId="77777777" w:rsidR="008D7A47" w:rsidRPr="006A1CEC" w:rsidRDefault="008D7A47">
      <w:pPr>
        <w:spacing w:after="0" w:line="240" w:lineRule="auto"/>
        <w:rPr>
          <w:rFonts w:asciiTheme="minorHAnsi" w:hAnsiTheme="minorHAnsi"/>
        </w:rPr>
      </w:pPr>
    </w:p>
    <w:p w14:paraId="7BFF99EB" w14:textId="77777777" w:rsidR="008D7A47" w:rsidRPr="006A1CEC" w:rsidRDefault="008D7A47">
      <w:pPr>
        <w:spacing w:after="0" w:line="240" w:lineRule="auto"/>
        <w:rPr>
          <w:rFonts w:asciiTheme="minorHAnsi" w:hAnsiTheme="minorHAnsi"/>
        </w:rPr>
      </w:pPr>
    </w:p>
    <w:p w14:paraId="17C0D68B" w14:textId="77777777" w:rsidR="008D7A47" w:rsidRPr="006A1CEC" w:rsidRDefault="008D7A47">
      <w:pPr>
        <w:spacing w:after="0" w:line="240" w:lineRule="auto"/>
        <w:rPr>
          <w:rFonts w:asciiTheme="minorHAnsi" w:hAnsiTheme="minorHAnsi"/>
        </w:rPr>
      </w:pPr>
    </w:p>
    <w:p w14:paraId="5BF343DF" w14:textId="77777777" w:rsidR="008D7A47" w:rsidRPr="006A1CEC" w:rsidRDefault="008D7A47">
      <w:pPr>
        <w:spacing w:after="0" w:line="240" w:lineRule="auto"/>
        <w:rPr>
          <w:rFonts w:asciiTheme="minorHAnsi" w:hAnsiTheme="minorHAnsi"/>
        </w:rPr>
      </w:pPr>
    </w:p>
    <w:p w14:paraId="1E7FB6C1" w14:textId="77777777" w:rsidR="008D7A47" w:rsidRPr="006A1CEC" w:rsidRDefault="008D7A47">
      <w:pPr>
        <w:spacing w:after="0" w:line="240" w:lineRule="auto"/>
        <w:rPr>
          <w:rFonts w:asciiTheme="minorHAnsi" w:hAnsiTheme="minorHAnsi"/>
        </w:rPr>
      </w:pPr>
    </w:p>
    <w:p w14:paraId="2492BD71" w14:textId="77777777" w:rsidR="008D7A47" w:rsidRPr="006A1CEC" w:rsidRDefault="008D7A47" w:rsidP="008D7A47">
      <w:pPr>
        <w:rPr>
          <w:rFonts w:asciiTheme="minorHAnsi" w:hAnsiTheme="minorHAnsi"/>
          <w:b/>
          <w:i/>
        </w:rPr>
      </w:pPr>
      <w:r w:rsidRPr="006A1CEC">
        <w:rPr>
          <w:rFonts w:asciiTheme="minorHAnsi" w:hAnsiTheme="minorHAnsi"/>
          <w:b/>
          <w:i/>
        </w:rPr>
        <w:t>You now have ONE minute</w:t>
      </w:r>
      <w:r w:rsidR="000E600B">
        <w:rPr>
          <w:rFonts w:asciiTheme="minorHAnsi" w:hAnsiTheme="minorHAnsi"/>
          <w:b/>
          <w:i/>
        </w:rPr>
        <w:t xml:space="preserve"> to look at Part B, questions 6 to 10</w:t>
      </w:r>
      <w:r w:rsidRPr="006A1CEC">
        <w:rPr>
          <w:rFonts w:asciiTheme="minorHAnsi" w:hAnsiTheme="minorHAnsi"/>
          <w:b/>
          <w:i/>
        </w:rPr>
        <w:t>.</w:t>
      </w:r>
    </w:p>
    <w:p w14:paraId="2C7A5BCA" w14:textId="77777777" w:rsidR="008D7A47" w:rsidRPr="006A1CEC" w:rsidRDefault="008D7A47" w:rsidP="008D7A47">
      <w:pPr>
        <w:rPr>
          <w:rFonts w:asciiTheme="minorHAnsi" w:hAnsiTheme="minorHAnsi"/>
          <w:b/>
          <w:i/>
        </w:rPr>
      </w:pPr>
      <w:r w:rsidRPr="006A1CEC">
        <w:rPr>
          <w:rFonts w:asciiTheme="minorHAnsi" w:hAnsiTheme="minorHAnsi"/>
          <w:b/>
          <w:i/>
        </w:rPr>
        <w:t>Now listen to part B.</w:t>
      </w:r>
    </w:p>
    <w:p w14:paraId="6D200FA6" w14:textId="77777777" w:rsidR="008D7A47" w:rsidRPr="006A1CEC" w:rsidRDefault="008D7A47">
      <w:pPr>
        <w:spacing w:after="0" w:line="240" w:lineRule="auto"/>
        <w:rPr>
          <w:rFonts w:asciiTheme="minorHAnsi" w:hAnsiTheme="minorHAnsi"/>
        </w:rPr>
      </w:pPr>
    </w:p>
    <w:p w14:paraId="02054726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Anything else I can help you with while you’re here?</w:t>
      </w:r>
    </w:p>
    <w:p w14:paraId="1F872964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Well, yes, actually. Do you know what the course requirements are? I mean,</w:t>
      </w:r>
      <w:r w:rsidR="008D7A47" w:rsidRPr="006A1CEC">
        <w:rPr>
          <w:rFonts w:asciiTheme="minorHAnsi" w:hAnsiTheme="minorHAnsi"/>
        </w:rPr>
        <w:t xml:space="preserve"> </w:t>
      </w:r>
      <w:r w:rsidRPr="006A1CEC">
        <w:rPr>
          <w:rFonts w:asciiTheme="minorHAnsi" w:hAnsiTheme="minorHAnsi"/>
        </w:rPr>
        <w:t>how much work is expected for this course?</w:t>
      </w:r>
    </w:p>
    <w:p w14:paraId="1F4B97BB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Well, you have to complete a tutorial paper.</w:t>
      </w:r>
    </w:p>
    <w:p w14:paraId="3208A678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What does that involve?</w:t>
      </w:r>
    </w:p>
    <w:p w14:paraId="10E712A7" w14:textId="77777777" w:rsidR="00B251E8" w:rsidRPr="0058098C" w:rsidRDefault="006A1CEC">
      <w:pPr>
        <w:spacing w:after="0" w:line="240" w:lineRule="auto"/>
        <w:rPr>
          <w:rFonts w:asciiTheme="minorHAnsi" w:hAnsiTheme="minorHAnsi"/>
          <w:b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Well, it’s a piece of work on a given topic based on </w:t>
      </w:r>
      <w:r w:rsidR="004E31C7" w:rsidRPr="0058098C">
        <w:rPr>
          <w:rFonts w:asciiTheme="minorHAnsi" w:hAnsiTheme="minorHAnsi"/>
          <w:b/>
        </w:rPr>
        <w:t xml:space="preserve">reading </w:t>
      </w:r>
      <w:r w:rsidRPr="0058098C">
        <w:rPr>
          <w:rFonts w:asciiTheme="minorHAnsi" w:hAnsiTheme="minorHAnsi"/>
          <w:b/>
        </w:rPr>
        <w:t>some set texts.</w:t>
      </w:r>
    </w:p>
    <w:p w14:paraId="0BC347F8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6A1CEC">
        <w:rPr>
          <w:rFonts w:asciiTheme="minorHAnsi" w:hAnsiTheme="minorHAnsi"/>
        </w:rPr>
        <w:t xml:space="preserve">You’ll have to </w:t>
      </w:r>
      <w:r w:rsidRPr="0058098C">
        <w:rPr>
          <w:rFonts w:asciiTheme="minorHAnsi" w:hAnsiTheme="minorHAnsi"/>
          <w:b/>
        </w:rPr>
        <w:t>give a small talk</w:t>
      </w:r>
      <w:r w:rsidRPr="006A1CEC">
        <w:rPr>
          <w:rFonts w:asciiTheme="minorHAnsi" w:hAnsiTheme="minorHAnsi"/>
        </w:rPr>
        <w:t xml:space="preserve"> to your tutorial group ... </w:t>
      </w:r>
    </w:p>
    <w:p w14:paraId="5DACAA84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How long does that have to be?</w:t>
      </w:r>
    </w:p>
    <w:p w14:paraId="44167759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Oh, about 25 minutes usually.</w:t>
      </w:r>
    </w:p>
    <w:p w14:paraId="2CED72AA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I have to talk for 25 minutes?</w:t>
      </w:r>
    </w:p>
    <w:p w14:paraId="2C54BBBA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Yes, that’s right. And then you have to </w:t>
      </w:r>
      <w:r w:rsidRPr="0058098C">
        <w:rPr>
          <w:rFonts w:asciiTheme="minorHAnsi" w:hAnsiTheme="minorHAnsi"/>
          <w:b/>
        </w:rPr>
        <w:t>write up your piece of work</w:t>
      </w:r>
      <w:r w:rsidRPr="006A1CEC">
        <w:rPr>
          <w:rFonts w:asciiTheme="minorHAnsi" w:hAnsiTheme="minorHAnsi"/>
        </w:rPr>
        <w:t xml:space="preserve"> and give it to the lecturer to be marked.</w:t>
      </w:r>
    </w:p>
    <w:p w14:paraId="49B28B7D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Right. And is that all?</w:t>
      </w:r>
    </w:p>
    <w:p w14:paraId="619E07BC" w14:textId="77777777" w:rsidR="00B251E8" w:rsidRPr="0058098C" w:rsidRDefault="006A1CEC">
      <w:pPr>
        <w:spacing w:after="0" w:line="240" w:lineRule="auto"/>
        <w:rPr>
          <w:rFonts w:asciiTheme="minorHAnsi" w:hAnsiTheme="minorHAnsi"/>
          <w:b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No. </w:t>
      </w:r>
      <w:r w:rsidRPr="0058098C">
        <w:rPr>
          <w:rFonts w:asciiTheme="minorHAnsi" w:hAnsiTheme="minorHAnsi"/>
          <w:b/>
        </w:rPr>
        <w:t>You also have to complete a 3,000 word essay on a topic.</w:t>
      </w:r>
    </w:p>
    <w:p w14:paraId="069BA286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Can I choose the topic?</w:t>
      </w:r>
    </w:p>
    <w:p w14:paraId="1BB69F63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Yes, usually you can. </w:t>
      </w:r>
    </w:p>
    <w:p w14:paraId="480D4EFD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Right. That shouldn’t be too bad.</w:t>
      </w:r>
    </w:p>
    <w:p w14:paraId="419C1853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And in addition to that there is an exam.</w:t>
      </w:r>
    </w:p>
    <w:p w14:paraId="1C5E0EE2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An exam! What sort of exam?</w:t>
      </w:r>
    </w:p>
    <w:p w14:paraId="5F6DA8B3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Well, </w:t>
      </w:r>
      <w:r w:rsidRPr="0058098C">
        <w:rPr>
          <w:rFonts w:asciiTheme="minorHAnsi" w:hAnsiTheme="minorHAnsi"/>
          <w:b/>
        </w:rPr>
        <w:t>it’s an open book exam.</w:t>
      </w:r>
      <w:r w:rsidRPr="006A1CEC">
        <w:rPr>
          <w:rFonts w:asciiTheme="minorHAnsi" w:hAnsiTheme="minorHAnsi"/>
        </w:rPr>
        <w:t xml:space="preserve"> </w:t>
      </w:r>
    </w:p>
    <w:p w14:paraId="0CEDC880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Does that mean I can have the text book with me during the exam?</w:t>
      </w:r>
    </w:p>
    <w:p w14:paraId="19319871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Yes, that’s right.</w:t>
      </w:r>
    </w:p>
    <w:p w14:paraId="1EB1D489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And can you give me any idea about the content of the first year of</w:t>
      </w:r>
      <w:r w:rsidR="008D7A47" w:rsidRPr="006A1CEC">
        <w:rPr>
          <w:rFonts w:asciiTheme="minorHAnsi" w:hAnsiTheme="minorHAnsi"/>
        </w:rPr>
        <w:t xml:space="preserve"> </w:t>
      </w:r>
      <w:r w:rsidRPr="006A1CEC">
        <w:rPr>
          <w:rFonts w:asciiTheme="minorHAnsi" w:hAnsiTheme="minorHAnsi"/>
        </w:rPr>
        <w:t>Economics so that I can get into some reading?</w:t>
      </w:r>
    </w:p>
    <w:p w14:paraId="27334910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Well, you’ll be getting the reading list next week when lectures start. All the</w:t>
      </w:r>
      <w:r w:rsidR="008D7A47" w:rsidRPr="006A1CEC">
        <w:rPr>
          <w:rFonts w:asciiTheme="minorHAnsi" w:hAnsiTheme="minorHAnsi"/>
        </w:rPr>
        <w:t xml:space="preserve"> </w:t>
      </w:r>
      <w:r w:rsidRPr="006A1CEC">
        <w:rPr>
          <w:rFonts w:asciiTheme="minorHAnsi" w:hAnsiTheme="minorHAnsi"/>
        </w:rPr>
        <w:t>books are in the library.</w:t>
      </w:r>
    </w:p>
    <w:p w14:paraId="7586B49D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Yes, but won’t everyone else take them out as soon as they get the reading</w:t>
      </w:r>
    </w:p>
    <w:p w14:paraId="4BCBE804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6A1CEC">
        <w:rPr>
          <w:rFonts w:asciiTheme="minorHAnsi" w:hAnsiTheme="minorHAnsi"/>
        </w:rPr>
        <w:t>list too?</w:t>
      </w:r>
    </w:p>
    <w:p w14:paraId="6890BA64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Well, yes, they might. But</w:t>
      </w:r>
      <w:r w:rsidR="0058098C">
        <w:rPr>
          <w:rFonts w:asciiTheme="minorHAnsi" w:hAnsiTheme="minorHAnsi"/>
        </w:rPr>
        <w:t>,</w:t>
      </w:r>
      <w:r w:rsidRPr="006A1CEC">
        <w:rPr>
          <w:rFonts w:asciiTheme="minorHAnsi" w:hAnsiTheme="minorHAnsi"/>
        </w:rPr>
        <w:t xml:space="preserve"> </w:t>
      </w:r>
      <w:r w:rsidRPr="0058098C">
        <w:rPr>
          <w:rFonts w:asciiTheme="minorHAnsi" w:hAnsiTheme="minorHAnsi"/>
          <w:b/>
        </w:rPr>
        <w:t>most of the important ones are held in Closed Reserve ...</w:t>
      </w:r>
      <w:r w:rsidRPr="006A1CEC">
        <w:rPr>
          <w:rFonts w:asciiTheme="minorHAnsi" w:hAnsiTheme="minorHAnsi"/>
        </w:rPr>
        <w:t xml:space="preserve"> that’s a part of the library where you can go to read books but</w:t>
      </w:r>
      <w:r w:rsidR="008D7A47" w:rsidRPr="006A1CEC">
        <w:rPr>
          <w:rFonts w:asciiTheme="minorHAnsi" w:hAnsiTheme="minorHAnsi"/>
          <w:i/>
        </w:rPr>
        <w:t xml:space="preserve"> </w:t>
      </w:r>
      <w:r w:rsidRPr="006A1CEC">
        <w:rPr>
          <w:rFonts w:asciiTheme="minorHAnsi" w:hAnsiTheme="minorHAnsi"/>
        </w:rPr>
        <w:t>you can’t take them out of the building.</w:t>
      </w:r>
    </w:p>
    <w:p w14:paraId="134B7F79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What did you call that section of the library?</w:t>
      </w:r>
    </w:p>
    <w:p w14:paraId="52660312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Closed Reserve. However, we do recommend that you </w:t>
      </w:r>
      <w:r w:rsidRPr="006A1CEC">
        <w:rPr>
          <w:rFonts w:asciiTheme="minorHAnsi" w:hAnsiTheme="minorHAnsi"/>
          <w:i/>
        </w:rPr>
        <w:t xml:space="preserve">buy </w:t>
      </w:r>
      <w:r w:rsidRPr="006A1CEC">
        <w:rPr>
          <w:rFonts w:asciiTheme="minorHAnsi" w:hAnsiTheme="minorHAnsi"/>
        </w:rPr>
        <w:t>the core books.You’ll find them useful and you’ll need them for the exam.</w:t>
      </w:r>
    </w:p>
    <w:p w14:paraId="2E90B9A2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Yes, I suppose I will. But what is the focus of the course?</w:t>
      </w:r>
    </w:p>
    <w:p w14:paraId="012E4B81" w14:textId="77777777" w:rsidR="00B251E8" w:rsidRPr="006A1CEC" w:rsidRDefault="006A1CEC">
      <w:pPr>
        <w:spacing w:after="0" w:line="240" w:lineRule="auto"/>
        <w:rPr>
          <w:rFonts w:asciiTheme="minorHAnsi" w:hAnsiTheme="minorHAnsi"/>
          <w:i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Well, </w:t>
      </w:r>
      <w:r w:rsidRPr="00CE2DD3">
        <w:rPr>
          <w:rFonts w:asciiTheme="minorHAnsi" w:hAnsiTheme="minorHAnsi"/>
          <w:b/>
        </w:rPr>
        <w:t>the course at this university has a vocational focus, that is a focus on preparing its graduates for work,</w:t>
      </w:r>
      <w:r w:rsidRPr="006A1CEC">
        <w:rPr>
          <w:rFonts w:asciiTheme="minorHAnsi" w:hAnsiTheme="minorHAnsi"/>
        </w:rPr>
        <w:t xml:space="preserve"> so we’re orientated very much towards</w:t>
      </w:r>
      <w:r w:rsidR="008D7A47" w:rsidRPr="006A1CEC">
        <w:rPr>
          <w:rFonts w:asciiTheme="minorHAnsi" w:hAnsiTheme="minorHAnsi"/>
          <w:i/>
        </w:rPr>
        <w:t xml:space="preserve"> </w:t>
      </w:r>
      <w:r w:rsidRPr="006A1CEC">
        <w:rPr>
          <w:rFonts w:asciiTheme="minorHAnsi" w:hAnsiTheme="minorHAnsi"/>
        </w:rPr>
        <w:t>employment.</w:t>
      </w:r>
    </w:p>
    <w:p w14:paraId="68134A8F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So my chances of getting a job are good?</w:t>
      </w:r>
    </w:p>
    <w:p w14:paraId="472040B8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Well, provided you get good results.</w:t>
      </w:r>
    </w:p>
    <w:p w14:paraId="3B5F9FF2" w14:textId="77777777" w:rsidR="00B251E8" w:rsidRPr="006A1CEC" w:rsidRDefault="006A1CEC">
      <w:pPr>
        <w:spacing w:after="0" w:line="240" w:lineRule="auto"/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M:</w:t>
      </w:r>
      <w:r w:rsidRPr="006A1CEC">
        <w:rPr>
          <w:rFonts w:asciiTheme="minorHAnsi" w:hAnsiTheme="minorHAnsi"/>
        </w:rPr>
        <w:t xml:space="preserve"> Well look thanks for your time. You’ve been really helpful.</w:t>
      </w:r>
    </w:p>
    <w:p w14:paraId="5E87DD3B" w14:textId="77777777" w:rsidR="00B251E8" w:rsidRPr="006A1CEC" w:rsidRDefault="006A1CEC">
      <w:pPr>
        <w:rPr>
          <w:rFonts w:asciiTheme="minorHAnsi" w:hAnsiTheme="minorHAnsi"/>
        </w:rPr>
      </w:pPr>
      <w:r w:rsidRPr="001A52DB">
        <w:rPr>
          <w:rFonts w:asciiTheme="minorHAnsi" w:hAnsiTheme="minorHAnsi"/>
          <w:b/>
        </w:rPr>
        <w:t>F:</w:t>
      </w:r>
      <w:r w:rsidRPr="006A1CEC">
        <w:rPr>
          <w:rFonts w:asciiTheme="minorHAnsi" w:hAnsiTheme="minorHAnsi"/>
        </w:rPr>
        <w:t xml:space="preserve"> That’s fine. See you next week then.</w:t>
      </w:r>
    </w:p>
    <w:p w14:paraId="1D3F03DE" w14:textId="77777777" w:rsidR="006A1CEC" w:rsidRPr="006A1CEC" w:rsidRDefault="006A1CEC" w:rsidP="006A1CEC">
      <w:pPr>
        <w:rPr>
          <w:rFonts w:asciiTheme="minorHAnsi" w:hAnsiTheme="minorHAnsi"/>
          <w:b/>
          <w:i/>
        </w:rPr>
      </w:pPr>
    </w:p>
    <w:p w14:paraId="1584108D" w14:textId="77777777" w:rsidR="006A1CEC" w:rsidRPr="006A1CEC" w:rsidRDefault="006A1CEC" w:rsidP="006A1CEC">
      <w:pPr>
        <w:rPr>
          <w:rFonts w:asciiTheme="minorHAnsi" w:hAnsiTheme="minorHAnsi"/>
          <w:b/>
          <w:i/>
        </w:rPr>
      </w:pPr>
      <w:r w:rsidRPr="006A1CEC">
        <w:rPr>
          <w:rFonts w:asciiTheme="minorHAnsi" w:hAnsiTheme="minorHAnsi"/>
          <w:b/>
          <w:i/>
        </w:rPr>
        <w:t>You now have 1 minute to check your answers and transfer them to the optic form.</w:t>
      </w:r>
    </w:p>
    <w:p w14:paraId="067BADD8" w14:textId="77777777" w:rsidR="006A1CEC" w:rsidRPr="006A1CEC" w:rsidRDefault="006A1CEC" w:rsidP="006A1CEC">
      <w:pPr>
        <w:rPr>
          <w:rFonts w:asciiTheme="minorHAnsi" w:hAnsiTheme="minorHAnsi"/>
          <w:i/>
        </w:rPr>
      </w:pPr>
      <w:r w:rsidRPr="006A1CEC">
        <w:rPr>
          <w:rFonts w:asciiTheme="minorHAnsi" w:hAnsiTheme="minorHAnsi"/>
          <w:i/>
        </w:rPr>
        <w:t xml:space="preserve">(after 1 minute is up)  </w:t>
      </w:r>
    </w:p>
    <w:p w14:paraId="51C8E8EC" w14:textId="77777777" w:rsidR="006A1CEC" w:rsidRPr="006A1CEC" w:rsidRDefault="006A1CEC">
      <w:pPr>
        <w:rPr>
          <w:rFonts w:asciiTheme="minorHAnsi" w:hAnsiTheme="minorHAnsi"/>
        </w:rPr>
      </w:pPr>
      <w:r w:rsidRPr="006A1CEC">
        <w:rPr>
          <w:rFonts w:asciiTheme="minorHAnsi" w:hAnsiTheme="minorHAnsi"/>
          <w:b/>
          <w:i/>
        </w:rPr>
        <w:t xml:space="preserve">That is the end of listening section 1.  </w:t>
      </w:r>
    </w:p>
    <w:sectPr w:rsidR="006A1CEC" w:rsidRPr="006A1CEC">
      <w:headerReference w:type="default" r:id="rId9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AE70F" w14:textId="77777777" w:rsidR="00E9660E" w:rsidRDefault="00E9660E" w:rsidP="009A05B5">
      <w:pPr>
        <w:spacing w:after="0" w:line="240" w:lineRule="auto"/>
      </w:pPr>
      <w:r>
        <w:separator/>
      </w:r>
    </w:p>
  </w:endnote>
  <w:endnote w:type="continuationSeparator" w:id="0">
    <w:p w14:paraId="77E1DE1A" w14:textId="77777777" w:rsidR="00E9660E" w:rsidRDefault="00E9660E" w:rsidP="009A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3E48A" w14:textId="77777777" w:rsidR="00E9660E" w:rsidRDefault="00E9660E" w:rsidP="009A05B5">
      <w:pPr>
        <w:spacing w:after="0" w:line="240" w:lineRule="auto"/>
      </w:pPr>
      <w:r>
        <w:separator/>
      </w:r>
    </w:p>
  </w:footnote>
  <w:footnote w:type="continuationSeparator" w:id="0">
    <w:p w14:paraId="3AD5F943" w14:textId="77777777" w:rsidR="00E9660E" w:rsidRDefault="00E9660E" w:rsidP="009A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84F21" w14:textId="10EF7E54" w:rsidR="009A05B5" w:rsidRDefault="009A05B5">
    <w:pPr>
      <w:pStyle w:val="stBilgi"/>
    </w:pPr>
  </w:p>
  <w:p w14:paraId="4ECE2319" w14:textId="552553F7" w:rsidR="009A05B5" w:rsidRDefault="009A05B5">
    <w:pPr>
      <w:pStyle w:val="stBilgi"/>
    </w:pPr>
  </w:p>
  <w:p w14:paraId="14131B6D" w14:textId="3C0FDF44" w:rsidR="009A05B5" w:rsidRDefault="009A05B5">
    <w:pPr>
      <w:pStyle w:val="stBilgi"/>
    </w:pPr>
    <w:r>
      <w:rPr>
        <w:noProof/>
      </w:rPr>
      <w:drawing>
        <wp:inline distT="0" distB="0" distL="0" distR="0" wp14:anchorId="47F51629" wp14:editId="205FF04C">
          <wp:extent cx="1543215" cy="323850"/>
          <wp:effectExtent l="0" t="0" r="0" b="0"/>
          <wp:docPr id="8" name="Picture 2" descr="istanbul-kent-universitesi-yatay ingilizc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istanbul-kent-universitesi-yatay ingilizce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784" cy="32459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1E8"/>
    <w:rsid w:val="000D1216"/>
    <w:rsid w:val="000E600B"/>
    <w:rsid w:val="001A52DB"/>
    <w:rsid w:val="001C4081"/>
    <w:rsid w:val="00491EB0"/>
    <w:rsid w:val="004E31C7"/>
    <w:rsid w:val="0058098C"/>
    <w:rsid w:val="005D7836"/>
    <w:rsid w:val="006A1CEC"/>
    <w:rsid w:val="00720F9E"/>
    <w:rsid w:val="008D7A47"/>
    <w:rsid w:val="009A05B5"/>
    <w:rsid w:val="009F2FA7"/>
    <w:rsid w:val="00B251E8"/>
    <w:rsid w:val="00CE2DD3"/>
    <w:rsid w:val="00D500F0"/>
    <w:rsid w:val="00E9660E"/>
    <w:rsid w:val="00E9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C54F"/>
  <w15:docId w15:val="{21347211-6DB0-417B-A3F0-54478E68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Bilgi">
    <w:name w:val="header"/>
    <w:basedOn w:val="Normal"/>
    <w:link w:val="stBilgiChar"/>
    <w:uiPriority w:val="99"/>
    <w:unhideWhenUsed/>
    <w:rsid w:val="009A05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05B5"/>
  </w:style>
  <w:style w:type="paragraph" w:styleId="AltBilgi">
    <w:name w:val="footer"/>
    <w:basedOn w:val="Normal"/>
    <w:link w:val="AltBilgiChar"/>
    <w:uiPriority w:val="99"/>
    <w:unhideWhenUsed/>
    <w:rsid w:val="009A05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801F5C6C054CA5A9AE4650054D34" ma:contentTypeVersion="0" ma:contentTypeDescription="Create a new document." ma:contentTypeScope="" ma:versionID="f2466efb64db1325a65ae942e5418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3694F-D457-4CBE-82A6-3FFF32ACA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81721-3CF1-45C0-8706-A56A594B9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33B84A-DBF2-498E-BE96-ED07EA855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İlke BÜYÜKDUMAN</cp:lastModifiedBy>
  <cp:revision>25</cp:revision>
  <dcterms:created xsi:type="dcterms:W3CDTF">2017-10-10T09:38:00Z</dcterms:created>
  <dcterms:modified xsi:type="dcterms:W3CDTF">2020-12-24T14:08:00Z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0x0101009CA0801F5C6C054CA5A9AE4650054D34</vt:lpwstr>
  </property>
</Properties>
</file>