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5"/>
        <w:gridCol w:w="6975"/>
      </w:tblGrid>
      <w:tr w:rsidR="00DC42C2" w14:paraId="299CA7A2" w14:textId="77777777" w:rsidTr="00DC42C2">
        <w:trPr>
          <w:trHeight w:val="1383"/>
        </w:trPr>
        <w:tc>
          <w:tcPr>
            <w:tcW w:w="1881" w:type="dxa"/>
          </w:tcPr>
          <w:p w14:paraId="2B486EA9" w14:textId="637B859A" w:rsidR="00DC42C2" w:rsidRDefault="00AE11FA">
            <w:r>
              <w:rPr>
                <w:noProof/>
                <w:lang w:eastAsia="tr-TR"/>
              </w:rPr>
              <w:drawing>
                <wp:inline distT="0" distB="0" distL="0" distR="0" wp14:anchorId="14C161DB" wp14:editId="59D3BA2A">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089B2EA1" w:rsidR="00DC42C2" w:rsidRPr="00DC42C2" w:rsidRDefault="00AE11FA" w:rsidP="00DC42C2">
            <w:pPr>
              <w:jc w:val="center"/>
              <w:rPr>
                <w:b/>
                <w:sz w:val="32"/>
              </w:rPr>
            </w:pPr>
            <w:r>
              <w:rPr>
                <w:b/>
                <w:sz w:val="32"/>
              </w:rPr>
              <w:t>İSTANBUL KENT</w:t>
            </w:r>
            <w:bookmarkStart w:id="0" w:name="_GoBack"/>
            <w:bookmarkEnd w:id="0"/>
            <w:r w:rsidR="00DC42C2" w:rsidRPr="00DC42C2">
              <w:rPr>
                <w:b/>
                <w:sz w:val="32"/>
              </w:rPr>
              <w:t xml:space="preserve">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703DA614" w:rsidR="00DC42C2" w:rsidRDefault="00DC42C2" w:rsidP="00DC42C2">
            <w:pPr>
              <w:jc w:val="center"/>
            </w:pPr>
            <w:r w:rsidRPr="00DC42C2">
              <w:rPr>
                <w:b/>
                <w:sz w:val="32"/>
              </w:rPr>
              <w:t xml:space="preserve">DOKTORA TEZ </w:t>
            </w:r>
            <w:r w:rsidR="007C024C">
              <w:rPr>
                <w:b/>
                <w:sz w:val="32"/>
              </w:rPr>
              <w:t xml:space="preserve">İZLEME </w:t>
            </w:r>
            <w:r w:rsidR="00D6308B">
              <w:rPr>
                <w:b/>
                <w:sz w:val="32"/>
              </w:rPr>
              <w:t>KOMİTESİ 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4957"/>
        <w:gridCol w:w="5499"/>
      </w:tblGrid>
      <w:tr w:rsidR="004B4DD9" w:rsidRPr="004B4DD9" w14:paraId="37D73D85" w14:textId="5C80A9CE" w:rsidTr="00D6308B">
        <w:trPr>
          <w:trHeight w:val="2558"/>
        </w:trPr>
        <w:tc>
          <w:tcPr>
            <w:tcW w:w="10456" w:type="dxa"/>
            <w:gridSpan w:val="2"/>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64195038" w:rsidR="004B4DD9" w:rsidRDefault="00012B1B" w:rsidP="00012B1B">
            <w:pPr>
              <w:jc w:val="both"/>
              <w:rPr>
                <w:sz w:val="24"/>
              </w:rPr>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w:t>
            </w:r>
            <w:r w:rsidR="00D6308B">
              <w:rPr>
                <w:sz w:val="24"/>
              </w:rPr>
              <w:t>tez i</w:t>
            </w:r>
            <w:r w:rsidR="006D1BB9">
              <w:rPr>
                <w:sz w:val="24"/>
              </w:rPr>
              <w:t>z</w:t>
            </w:r>
            <w:r w:rsidR="00D6308B">
              <w:rPr>
                <w:sz w:val="24"/>
              </w:rPr>
              <w:t>leme jürisi için önerilen öğretim üyelerinin bilgileri aşağıda yer almaktadır. Gereğini arz ederim.</w:t>
            </w:r>
          </w:p>
          <w:p w14:paraId="1C9B6C04" w14:textId="77777777" w:rsidR="00D6308B" w:rsidRDefault="00D6308B" w:rsidP="00012B1B">
            <w:pPr>
              <w:jc w:val="both"/>
              <w:rPr>
                <w:b/>
                <w:sz w:val="24"/>
                <w:u w:val="single"/>
              </w:rPr>
            </w:pPr>
          </w:p>
          <w:p w14:paraId="4A876BC6" w14:textId="483E6452" w:rsidR="00D6308B" w:rsidRPr="00D6308B" w:rsidRDefault="00D6308B" w:rsidP="00012B1B">
            <w:pPr>
              <w:jc w:val="both"/>
              <w:rPr>
                <w:b/>
                <w:sz w:val="24"/>
                <w:u w:val="single"/>
              </w:rPr>
            </w:pPr>
            <w:r w:rsidRPr="00D6308B">
              <w:rPr>
                <w:b/>
                <w:sz w:val="24"/>
                <w:u w:val="single"/>
              </w:rPr>
              <w:t xml:space="preserve">Danışman Öğretim Üyesinin </w:t>
            </w:r>
          </w:p>
          <w:p w14:paraId="25F118DC" w14:textId="2637ECE2" w:rsidR="00D6308B" w:rsidRDefault="00D6308B" w:rsidP="00012B1B">
            <w:pPr>
              <w:jc w:val="both"/>
              <w:rPr>
                <w:sz w:val="24"/>
              </w:rPr>
            </w:pPr>
            <w:r>
              <w:rPr>
                <w:sz w:val="24"/>
              </w:rPr>
              <w:t>Adı Soyadı:</w:t>
            </w:r>
          </w:p>
          <w:p w14:paraId="4EFF3919" w14:textId="318C0E35" w:rsidR="00012B1B" w:rsidRPr="00D6308B" w:rsidRDefault="00D6308B" w:rsidP="00D6308B">
            <w:pPr>
              <w:jc w:val="both"/>
              <w:rPr>
                <w:sz w:val="24"/>
              </w:rPr>
            </w:pPr>
            <w:proofErr w:type="gramStart"/>
            <w:r>
              <w:rPr>
                <w:sz w:val="24"/>
              </w:rPr>
              <w:t>Kurumu    :                                                                                                    İmzası</w:t>
            </w:r>
            <w:proofErr w:type="gramEnd"/>
            <w:r>
              <w:rPr>
                <w:sz w:val="24"/>
              </w:rPr>
              <w:t xml:space="preserve">       :</w:t>
            </w:r>
          </w:p>
        </w:tc>
      </w:tr>
      <w:tr w:rsidR="00D6308B" w:rsidRPr="004B4DD9" w14:paraId="0F143E0D" w14:textId="77777777" w:rsidTr="00D6308B">
        <w:trPr>
          <w:trHeight w:val="366"/>
        </w:trPr>
        <w:tc>
          <w:tcPr>
            <w:tcW w:w="10456" w:type="dxa"/>
            <w:gridSpan w:val="2"/>
          </w:tcPr>
          <w:p w14:paraId="259DC888" w14:textId="77777777" w:rsidR="00D6308B" w:rsidRDefault="00D6308B" w:rsidP="00D6308B">
            <w:pPr>
              <w:jc w:val="center"/>
              <w:rPr>
                <w:b/>
              </w:rPr>
            </w:pPr>
            <w:r>
              <w:rPr>
                <w:b/>
              </w:rPr>
              <w:t>ÖNERİLEN JÜRİ ÜYELERİ</w:t>
            </w:r>
          </w:p>
          <w:p w14:paraId="7C9F873E" w14:textId="3458DC13" w:rsidR="00D6308B" w:rsidRDefault="00D6308B" w:rsidP="00D6308B">
            <w:pPr>
              <w:jc w:val="center"/>
              <w:rPr>
                <w:b/>
              </w:rPr>
            </w:pPr>
            <w:r>
              <w:rPr>
                <w:b/>
              </w:rPr>
              <w:t>(Danışman öğretim üyesinin adı ilk sırada yer almalıdır)</w:t>
            </w:r>
          </w:p>
        </w:tc>
      </w:tr>
      <w:tr w:rsidR="00D6308B" w:rsidRPr="004B4DD9" w14:paraId="7AC4F2EF" w14:textId="77777777" w:rsidTr="00D6308B">
        <w:trPr>
          <w:trHeight w:val="366"/>
        </w:trPr>
        <w:tc>
          <w:tcPr>
            <w:tcW w:w="4957" w:type="dxa"/>
          </w:tcPr>
          <w:p w14:paraId="5A9BFB5E" w14:textId="051D656C" w:rsidR="00D6308B" w:rsidRDefault="00D6308B" w:rsidP="00D6308B">
            <w:pPr>
              <w:rPr>
                <w:b/>
              </w:rPr>
            </w:pPr>
            <w:r>
              <w:rPr>
                <w:b/>
              </w:rPr>
              <w:t>ÜNVANI / ADI SOYADI</w:t>
            </w:r>
          </w:p>
        </w:tc>
        <w:tc>
          <w:tcPr>
            <w:tcW w:w="5499" w:type="dxa"/>
          </w:tcPr>
          <w:p w14:paraId="696C4CA3" w14:textId="2E86F53D" w:rsidR="00D6308B" w:rsidRDefault="00D6308B" w:rsidP="00D6308B">
            <w:pPr>
              <w:jc w:val="center"/>
              <w:rPr>
                <w:b/>
              </w:rPr>
            </w:pPr>
            <w:r>
              <w:t>KURUMU</w:t>
            </w:r>
          </w:p>
        </w:tc>
      </w:tr>
      <w:tr w:rsidR="00D6308B" w:rsidRPr="004B4DD9" w14:paraId="6334D14F" w14:textId="77777777" w:rsidTr="00D6308B">
        <w:trPr>
          <w:trHeight w:val="366"/>
        </w:trPr>
        <w:tc>
          <w:tcPr>
            <w:tcW w:w="4957" w:type="dxa"/>
          </w:tcPr>
          <w:p w14:paraId="435F4D24" w14:textId="2C2688F5" w:rsidR="00D6308B" w:rsidRDefault="00D6308B" w:rsidP="00D6308B">
            <w:pPr>
              <w:jc w:val="center"/>
              <w:rPr>
                <w:b/>
              </w:rPr>
            </w:pPr>
          </w:p>
        </w:tc>
        <w:tc>
          <w:tcPr>
            <w:tcW w:w="5499" w:type="dxa"/>
          </w:tcPr>
          <w:p w14:paraId="4FAAB6D4" w14:textId="38EE6608" w:rsidR="00D6308B" w:rsidRDefault="00D6308B" w:rsidP="00D6308B">
            <w:pPr>
              <w:jc w:val="center"/>
              <w:rPr>
                <w:b/>
              </w:rPr>
            </w:pPr>
          </w:p>
        </w:tc>
      </w:tr>
      <w:tr w:rsidR="00D6308B" w:rsidRPr="004B4DD9" w14:paraId="356B9CEC" w14:textId="77777777" w:rsidTr="00D6308B">
        <w:trPr>
          <w:trHeight w:val="366"/>
        </w:trPr>
        <w:tc>
          <w:tcPr>
            <w:tcW w:w="4957" w:type="dxa"/>
          </w:tcPr>
          <w:p w14:paraId="5369EA1A" w14:textId="77777777" w:rsidR="00D6308B" w:rsidRDefault="00D6308B" w:rsidP="00D6308B">
            <w:pPr>
              <w:jc w:val="center"/>
              <w:rPr>
                <w:b/>
              </w:rPr>
            </w:pPr>
          </w:p>
        </w:tc>
        <w:tc>
          <w:tcPr>
            <w:tcW w:w="5499" w:type="dxa"/>
          </w:tcPr>
          <w:p w14:paraId="2146D524" w14:textId="77777777" w:rsidR="00D6308B" w:rsidRDefault="00D6308B" w:rsidP="00D6308B">
            <w:pPr>
              <w:jc w:val="center"/>
              <w:rPr>
                <w:b/>
              </w:rPr>
            </w:pPr>
          </w:p>
        </w:tc>
      </w:tr>
      <w:tr w:rsidR="00D6308B" w:rsidRPr="004B4DD9" w14:paraId="56758B32" w14:textId="77777777" w:rsidTr="00D6308B">
        <w:trPr>
          <w:trHeight w:val="366"/>
        </w:trPr>
        <w:tc>
          <w:tcPr>
            <w:tcW w:w="4957" w:type="dxa"/>
          </w:tcPr>
          <w:p w14:paraId="44FB6B27" w14:textId="77777777" w:rsidR="00D6308B" w:rsidRDefault="00D6308B" w:rsidP="00D6308B">
            <w:pPr>
              <w:jc w:val="center"/>
              <w:rPr>
                <w:b/>
              </w:rPr>
            </w:pPr>
          </w:p>
        </w:tc>
        <w:tc>
          <w:tcPr>
            <w:tcW w:w="5499" w:type="dxa"/>
          </w:tcPr>
          <w:p w14:paraId="7C4AA3A9" w14:textId="77777777" w:rsidR="00D6308B" w:rsidRDefault="00D6308B" w:rsidP="00D6308B">
            <w:pPr>
              <w:jc w:val="center"/>
              <w:rPr>
                <w:b/>
              </w:rPr>
            </w:pPr>
          </w:p>
        </w:tc>
      </w:tr>
      <w:tr w:rsidR="00D6308B" w:rsidRPr="004B4DD9" w14:paraId="330BC5BC" w14:textId="77777777" w:rsidTr="00D6308B">
        <w:trPr>
          <w:trHeight w:val="366"/>
        </w:trPr>
        <w:tc>
          <w:tcPr>
            <w:tcW w:w="4957" w:type="dxa"/>
          </w:tcPr>
          <w:p w14:paraId="3106CF81" w14:textId="77777777" w:rsidR="00D6308B" w:rsidRDefault="00D6308B" w:rsidP="00D6308B">
            <w:pPr>
              <w:jc w:val="center"/>
              <w:rPr>
                <w:b/>
              </w:rPr>
            </w:pPr>
          </w:p>
        </w:tc>
        <w:tc>
          <w:tcPr>
            <w:tcW w:w="5499" w:type="dxa"/>
          </w:tcPr>
          <w:p w14:paraId="6D53630C" w14:textId="77777777" w:rsidR="00D6308B" w:rsidRDefault="00D6308B" w:rsidP="00D6308B">
            <w:pPr>
              <w:jc w:val="center"/>
              <w:rPr>
                <w:b/>
              </w:rPr>
            </w:pPr>
          </w:p>
        </w:tc>
      </w:tr>
      <w:tr w:rsidR="00D6308B" w:rsidRPr="004B4DD9" w14:paraId="543E1239" w14:textId="77777777" w:rsidTr="00D6308B">
        <w:trPr>
          <w:trHeight w:val="366"/>
        </w:trPr>
        <w:tc>
          <w:tcPr>
            <w:tcW w:w="4957" w:type="dxa"/>
          </w:tcPr>
          <w:p w14:paraId="17C93FD3" w14:textId="77777777" w:rsidR="00D6308B" w:rsidRDefault="00D6308B" w:rsidP="00D6308B">
            <w:pPr>
              <w:jc w:val="center"/>
              <w:rPr>
                <w:b/>
              </w:rPr>
            </w:pPr>
          </w:p>
        </w:tc>
        <w:tc>
          <w:tcPr>
            <w:tcW w:w="5499" w:type="dxa"/>
          </w:tcPr>
          <w:p w14:paraId="1EA2525A" w14:textId="77777777" w:rsidR="00D6308B" w:rsidRDefault="00D6308B" w:rsidP="00D6308B">
            <w:pPr>
              <w:jc w:val="center"/>
              <w:rPr>
                <w:b/>
              </w:rPr>
            </w:pPr>
          </w:p>
        </w:tc>
      </w:tr>
      <w:tr w:rsidR="00D6308B" w:rsidRPr="004B4DD9" w14:paraId="7253559A" w14:textId="77777777" w:rsidTr="00D6308B">
        <w:trPr>
          <w:trHeight w:val="366"/>
        </w:trPr>
        <w:tc>
          <w:tcPr>
            <w:tcW w:w="10456" w:type="dxa"/>
            <w:gridSpan w:val="2"/>
          </w:tcPr>
          <w:p w14:paraId="02D64CF7" w14:textId="149C70B7" w:rsidR="00D6308B" w:rsidRDefault="00D6308B" w:rsidP="00D6308B">
            <w:pPr>
              <w:jc w:val="center"/>
              <w:rPr>
                <w:b/>
              </w:rPr>
            </w:pPr>
            <w:r>
              <w:rPr>
                <w:b/>
              </w:rPr>
              <w:t>ENSTİTÜ YÖNETİM KURULU TARAFINDAN ONAYLANAN JÜRİ ÜYELERİ</w:t>
            </w:r>
          </w:p>
        </w:tc>
      </w:tr>
      <w:tr w:rsidR="00D6308B" w:rsidRPr="004B4DD9" w14:paraId="70ABE0D9" w14:textId="77777777" w:rsidTr="00D6308B">
        <w:trPr>
          <w:trHeight w:val="366"/>
        </w:trPr>
        <w:tc>
          <w:tcPr>
            <w:tcW w:w="4957" w:type="dxa"/>
          </w:tcPr>
          <w:p w14:paraId="287DA24C" w14:textId="77777777" w:rsidR="00D6308B" w:rsidRDefault="00D6308B" w:rsidP="00D6308B">
            <w:pPr>
              <w:jc w:val="center"/>
              <w:rPr>
                <w:b/>
              </w:rPr>
            </w:pPr>
          </w:p>
        </w:tc>
        <w:tc>
          <w:tcPr>
            <w:tcW w:w="5499" w:type="dxa"/>
          </w:tcPr>
          <w:p w14:paraId="76C7F917" w14:textId="77777777" w:rsidR="00D6308B" w:rsidRDefault="00D6308B" w:rsidP="00D6308B">
            <w:pPr>
              <w:jc w:val="center"/>
              <w:rPr>
                <w:b/>
              </w:rPr>
            </w:pPr>
          </w:p>
        </w:tc>
      </w:tr>
      <w:tr w:rsidR="00D6308B" w:rsidRPr="004B4DD9" w14:paraId="51AAC96E" w14:textId="77777777" w:rsidTr="00D6308B">
        <w:trPr>
          <w:trHeight w:val="366"/>
        </w:trPr>
        <w:tc>
          <w:tcPr>
            <w:tcW w:w="4957" w:type="dxa"/>
          </w:tcPr>
          <w:p w14:paraId="7E48D627" w14:textId="77777777" w:rsidR="00D6308B" w:rsidRDefault="00D6308B" w:rsidP="00D6308B">
            <w:pPr>
              <w:jc w:val="center"/>
              <w:rPr>
                <w:b/>
              </w:rPr>
            </w:pPr>
          </w:p>
        </w:tc>
        <w:tc>
          <w:tcPr>
            <w:tcW w:w="5499" w:type="dxa"/>
          </w:tcPr>
          <w:p w14:paraId="4B4C8583" w14:textId="77777777" w:rsidR="00D6308B" w:rsidRDefault="00D6308B" w:rsidP="00D6308B">
            <w:pPr>
              <w:jc w:val="center"/>
              <w:rPr>
                <w:b/>
              </w:rPr>
            </w:pPr>
          </w:p>
        </w:tc>
      </w:tr>
      <w:tr w:rsidR="00D6308B" w:rsidRPr="004B4DD9" w14:paraId="77658A95" w14:textId="77777777" w:rsidTr="00D6308B">
        <w:trPr>
          <w:trHeight w:val="366"/>
        </w:trPr>
        <w:tc>
          <w:tcPr>
            <w:tcW w:w="4957" w:type="dxa"/>
          </w:tcPr>
          <w:p w14:paraId="00F6A1A4" w14:textId="77777777" w:rsidR="00D6308B" w:rsidRDefault="00D6308B" w:rsidP="00D6308B">
            <w:pPr>
              <w:jc w:val="center"/>
              <w:rPr>
                <w:b/>
              </w:rPr>
            </w:pPr>
          </w:p>
        </w:tc>
        <w:tc>
          <w:tcPr>
            <w:tcW w:w="5499" w:type="dxa"/>
          </w:tcPr>
          <w:p w14:paraId="10A3CFBF" w14:textId="77777777" w:rsidR="00D6308B" w:rsidRDefault="00D6308B" w:rsidP="00D6308B">
            <w:pPr>
              <w:jc w:val="center"/>
              <w:rPr>
                <w:b/>
              </w:rPr>
            </w:pPr>
          </w:p>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rsidRPr="00D6308B" w14:paraId="5374D415" w14:textId="77777777" w:rsidTr="004B4DD9">
        <w:tc>
          <w:tcPr>
            <w:tcW w:w="10456" w:type="dxa"/>
          </w:tcPr>
          <w:p w14:paraId="6935E3E6" w14:textId="09D8B37D" w:rsidR="004B4DD9" w:rsidRPr="00D6308B" w:rsidRDefault="00012B1B" w:rsidP="00012B1B">
            <w:pPr>
              <w:jc w:val="both"/>
              <w:rPr>
                <w:sz w:val="16"/>
                <w:szCs w:val="16"/>
              </w:rPr>
            </w:pPr>
            <w:r w:rsidRPr="00D6308B">
              <w:rPr>
                <w:b/>
                <w:sz w:val="16"/>
                <w:szCs w:val="16"/>
              </w:rPr>
              <w:t>AÇIKLAMALAR</w:t>
            </w:r>
            <w:r w:rsidR="00D6308B" w:rsidRPr="00D6308B">
              <w:rPr>
                <w:b/>
                <w:sz w:val="16"/>
                <w:szCs w:val="16"/>
              </w:rPr>
              <w:t xml:space="preserve">: </w:t>
            </w:r>
            <w:r w:rsidR="00D6308B" w:rsidRPr="00D6308B">
              <w:rPr>
                <w:sz w:val="16"/>
                <w:szCs w:val="16"/>
              </w:rPr>
              <w:t>(1) Yeterlik sınavında başarılı bulunan öğrenci için, enstitünün talebi, ilgili EABD başkanlığının önerisi ve EYK onayı ile yeterlik sınavını takiben bir tez izleme komitesi oluşturulur. (2) Tez izleme komitesi, EABD başkanlığınca önerilen altı öğretim üyesi içinden, danışmanından başka ilgili EABD içinden ve dışından birer üye olmak üzere sıralamaya bakılmaksızın EYK tarafından seçilen üç öğretim üyesinden oluşur. (3) Tez önerisi savunma sınavı ile takip eden izleme sınavları bu komite tarafından yapılır. Ortak danışmanının olması durumunda, ortak danışman dilerse komite toplantılarına katılabilir. (4) Tez izleme komitesinin kurulmasından sonraki dönemlerde, ilgili EABD başkanlığının gerekçeli önerisi ve EYK kararı ile üyelerde değişiklik yapılabilir</w:t>
            </w:r>
          </w:p>
        </w:tc>
      </w:tr>
    </w:tbl>
    <w:p w14:paraId="4100C261" w14:textId="77777777" w:rsidR="004B4DD9" w:rsidRPr="00D6308B" w:rsidRDefault="004B4DD9">
      <w:pPr>
        <w:rPr>
          <w:sz w:val="16"/>
          <w:szCs w:val="16"/>
        </w:rPr>
      </w:pPr>
    </w:p>
    <w:sectPr w:rsidR="004B4DD9" w:rsidRPr="00D6308B"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176E0F"/>
    <w:rsid w:val="002C7AB9"/>
    <w:rsid w:val="004B4DD9"/>
    <w:rsid w:val="006D1BB9"/>
    <w:rsid w:val="007C024C"/>
    <w:rsid w:val="00AE11FA"/>
    <w:rsid w:val="00B45375"/>
    <w:rsid w:val="00BD174F"/>
    <w:rsid w:val="00CC27BF"/>
    <w:rsid w:val="00D6308B"/>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4</cp:revision>
  <dcterms:created xsi:type="dcterms:W3CDTF">2018-10-13T10:02:00Z</dcterms:created>
  <dcterms:modified xsi:type="dcterms:W3CDTF">2018-10-31T12:27:00Z</dcterms:modified>
</cp:coreProperties>
</file>